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D76" w:rsidRPr="007F5A4A" w:rsidRDefault="00445D76" w:rsidP="007F5A4A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 w:rsidRPr="007F5A4A">
        <w:rPr>
          <w:sz w:val="24"/>
          <w:szCs w:val="24"/>
        </w:rPr>
        <w:t>ПРОФЕСИОНАЛНА ГИМНАЗИЯ  “</w:t>
      </w:r>
      <w:r w:rsidR="0050639D">
        <w:rPr>
          <w:sz w:val="24"/>
          <w:szCs w:val="24"/>
        </w:rPr>
        <w:t>Д-р СТАМЕН ГРИГОРОВ</w:t>
      </w:r>
      <w:r w:rsidRPr="007F5A4A">
        <w:rPr>
          <w:sz w:val="24"/>
          <w:szCs w:val="24"/>
        </w:rPr>
        <w:t xml:space="preserve">” София, Овча купел, ул.”Маестро Кънев” №74, тел.: 856 34 58, </w:t>
      </w:r>
      <w:r w:rsidRPr="007F5A4A">
        <w:rPr>
          <w:sz w:val="24"/>
          <w:szCs w:val="24"/>
          <w:lang w:val="en-US" w:bidi="en-US"/>
        </w:rPr>
        <w:t xml:space="preserve">e-mail: </w:t>
      </w:r>
      <w:hyperlink r:id="rId5" w:history="1">
        <w:r w:rsidRPr="007F5A4A">
          <w:rPr>
            <w:rStyle w:val="Hyperlink"/>
            <w:sz w:val="24"/>
            <w:szCs w:val="24"/>
            <w:lang w:val="en-US" w:bidi="en-US"/>
          </w:rPr>
          <w:t>pgss_buzema@abv.bg</w:t>
        </w:r>
      </w:hyperlink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626F1F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626F1F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FA243F">
        <w:rPr>
          <w:lang w:val="en-US"/>
        </w:rPr>
        <w:t>I</w:t>
      </w:r>
      <w:r w:rsidR="00EF7CA8">
        <w:t>Х</w:t>
      </w:r>
      <w:r w:rsidR="0050639D">
        <w:t xml:space="preserve">а </w:t>
      </w:r>
      <w:r>
        <w:t xml:space="preserve"> клас на учебната 20</w:t>
      </w:r>
      <w:r w:rsidR="00241E7C">
        <w:t>2</w:t>
      </w:r>
      <w:r w:rsidR="00744A2D">
        <w:t>6</w:t>
      </w:r>
      <w:r>
        <w:t>-20</w:t>
      </w:r>
      <w:r w:rsidR="00F729D6">
        <w:t>2</w:t>
      </w:r>
      <w:r w:rsidR="00744A2D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6220</w:t>
      </w:r>
      <w:r w:rsidR="00F729D6">
        <w:t>1</w:t>
      </w:r>
      <w:r>
        <w:t xml:space="preserve">0 </w:t>
      </w:r>
      <w:r w:rsidR="00F729D6">
        <w:t>ТЕХНИК -</w:t>
      </w:r>
      <w:r>
        <w:t xml:space="preserve"> ОЗЕЛЕН</w:t>
      </w:r>
      <w:r w:rsidR="00F729D6">
        <w:t>И</w:t>
      </w:r>
      <w:r>
        <w:t>Т</w:t>
      </w:r>
      <w:r w:rsidR="00F729D6">
        <w:t>ЕЛ</w:t>
      </w:r>
      <w:r>
        <w:t>, специалност 6220</w:t>
      </w:r>
      <w:r w:rsidR="00F729D6">
        <w:t>1</w:t>
      </w:r>
      <w:r>
        <w:t xml:space="preserve">01 ЦВЕТАРСТВО, утвърден със Заповед № </w:t>
      </w:r>
      <w:r w:rsidR="000A2BBF">
        <w:t>РД</w:t>
      </w:r>
      <w:r>
        <w:t xml:space="preserve"> 09-4</w:t>
      </w:r>
      <w:r w:rsidR="007F5A4A">
        <w:t>238</w:t>
      </w:r>
      <w:r>
        <w:t xml:space="preserve"> / </w:t>
      </w:r>
      <w:r w:rsidR="007F5A4A">
        <w:t>30</w:t>
      </w:r>
      <w:r>
        <w:t>.08.2017 г. на министъра на образованието и науката.</w:t>
      </w:r>
    </w:p>
    <w:p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>ПРОФЕСИОНАЛНО НАПРАВЛЕНИЕ: 622 ГРАДИНАРСТВО /ПАРКОВЕ И ГРАДИНИ/</w:t>
      </w:r>
    </w:p>
    <w:p w:rsidR="007F5A4A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ПРОФЕСИЯ: 6220</w:t>
      </w:r>
      <w:r w:rsidR="007F5A4A">
        <w:t>1</w:t>
      </w:r>
      <w:r>
        <w:t xml:space="preserve">0 </w:t>
      </w:r>
      <w:r w:rsidR="007F5A4A">
        <w:t xml:space="preserve">ТЕХНИК </w:t>
      </w:r>
      <w:r>
        <w:t xml:space="preserve"> ОЗЕЛЕН</w:t>
      </w:r>
      <w:r w:rsidR="007F5A4A">
        <w:t>ИТЕЛ</w:t>
      </w:r>
    </w:p>
    <w:p w:rsidR="00445D76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СПЕЦИАЛНОСТ: 6220</w:t>
      </w:r>
      <w:r w:rsidR="007F5A4A">
        <w:t>1</w:t>
      </w:r>
      <w:r>
        <w:t>01 ЦВЕТАРСТВО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241E7C">
        <w:t>2</w:t>
      </w:r>
      <w:r w:rsidR="00744A2D">
        <w:t>6</w:t>
      </w:r>
      <w:r>
        <w:t xml:space="preserve"> 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241E7C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AC3C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Английски </w:t>
            </w:r>
            <w:r w:rsidR="00AC3C3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зик</w:t>
            </w:r>
          </w:p>
        </w:tc>
        <w:tc>
          <w:tcPr>
            <w:tcW w:w="1870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AC3C33" w:rsidRPr="00F132BC" w:rsidTr="008876B1">
        <w:tc>
          <w:tcPr>
            <w:tcW w:w="534" w:type="dxa"/>
          </w:tcPr>
          <w:p w:rsidR="00AC3C33" w:rsidRDefault="00AC3C33" w:rsidP="0066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:rsidR="00AC3C33" w:rsidRDefault="00AC3C33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AC3C33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AC3C33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AC3C33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664D74" w:rsidRPr="00F132BC" w:rsidTr="00061DD6">
        <w:trPr>
          <w:trHeight w:val="342"/>
        </w:trPr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A8226C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B56F26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F2770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98774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0D7EF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664D74" w:rsidRPr="00664D74" w:rsidRDefault="00D779AB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D779AB" w:rsidP="00AC3C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664D74" w:rsidRPr="00F132BC" w:rsidTr="00EB7EC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664D74" w:rsidRPr="00664D74" w:rsidRDefault="0050639D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50639D" w:rsidP="005063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61751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1F318D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AC3C3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Здравословни и безопасни условия на труд</w:t>
            </w:r>
          </w:p>
        </w:tc>
        <w:tc>
          <w:tcPr>
            <w:tcW w:w="1825" w:type="dxa"/>
          </w:tcPr>
          <w:p w:rsidR="00D062D3" w:rsidRPr="00534AB3" w:rsidRDefault="00241E7C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D062D3" w:rsidRPr="00534AB3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534AB3" w:rsidRDefault="00AC3C3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:rsidTr="002972AF">
        <w:trPr>
          <w:jc w:val="center"/>
        </w:trPr>
        <w:tc>
          <w:tcPr>
            <w:tcW w:w="9076" w:type="dxa"/>
            <w:gridSpan w:val="5"/>
          </w:tcPr>
          <w:p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E82006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Почвознание </w:t>
            </w:r>
          </w:p>
        </w:tc>
        <w:tc>
          <w:tcPr>
            <w:tcW w:w="1825" w:type="dxa"/>
          </w:tcPr>
          <w:p w:rsidR="00D32094" w:rsidRPr="002E25E5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D32094" w:rsidRPr="002E25E5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D32094" w:rsidRPr="002E25E5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D32094" w:rsidTr="00F51C3A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32094" w:rsidRPr="00F132BC" w:rsidRDefault="00D32094" w:rsidP="00237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Учебна практика – </w:t>
            </w:r>
            <w:r w:rsidR="00237AF5">
              <w:rPr>
                <w:rFonts w:ascii="Times New Roman" w:hAnsi="Times New Roman" w:cs="Times New Roman"/>
              </w:rPr>
              <w:t>Почвознание</w:t>
            </w:r>
          </w:p>
        </w:tc>
        <w:tc>
          <w:tcPr>
            <w:tcW w:w="1825" w:type="dxa"/>
          </w:tcPr>
          <w:p w:rsidR="00D32094" w:rsidRPr="002E25E5" w:rsidRDefault="000A2BBF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D32094" w:rsidRPr="002E25E5" w:rsidRDefault="000A2BBF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D32094" w:rsidRPr="002E25E5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25E5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D32094" w:rsidTr="00DE10F2">
        <w:trPr>
          <w:jc w:val="center"/>
        </w:trPr>
        <w:tc>
          <w:tcPr>
            <w:tcW w:w="9076" w:type="dxa"/>
            <w:gridSpan w:val="5"/>
          </w:tcPr>
          <w:p w:rsidR="00D32094" w:rsidRPr="00F132BC" w:rsidRDefault="00D32094" w:rsidP="00237A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="00237AF5">
              <w:rPr>
                <w:rFonts w:ascii="Times New Roman" w:hAnsi="Times New Roman" w:cs="Times New Roman"/>
                <w:b/>
              </w:rPr>
              <w:t xml:space="preserve"> Специфична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7E6303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237AF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D32094" w:rsidRPr="00534AB3" w:rsidRDefault="00237AF5" w:rsidP="00237A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32094" w:rsidTr="00DA4EEA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32094" w:rsidRPr="00F132BC" w:rsidRDefault="00237AF5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Декоративна дендрология</w:t>
            </w:r>
          </w:p>
        </w:tc>
        <w:tc>
          <w:tcPr>
            <w:tcW w:w="1825" w:type="dxa"/>
          </w:tcPr>
          <w:p w:rsidR="00D32094" w:rsidRPr="00534AB3" w:rsidRDefault="00D779AB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D779AB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D32094" w:rsidRPr="00534AB3" w:rsidRDefault="00237AF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237AF5" w:rsidTr="00655691">
        <w:trPr>
          <w:jc w:val="center"/>
        </w:trPr>
        <w:tc>
          <w:tcPr>
            <w:tcW w:w="9076" w:type="dxa"/>
            <w:gridSpan w:val="5"/>
          </w:tcPr>
          <w:p w:rsidR="00237AF5" w:rsidRDefault="00237AF5" w:rsidP="00237AF5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237AF5" w:rsidTr="00DA4EEA">
        <w:trPr>
          <w:jc w:val="center"/>
        </w:trPr>
        <w:tc>
          <w:tcPr>
            <w:tcW w:w="846" w:type="dxa"/>
          </w:tcPr>
          <w:p w:rsidR="00237AF5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237AF5" w:rsidRPr="00F132BC" w:rsidRDefault="00237AF5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237AF5" w:rsidRPr="00534AB3" w:rsidRDefault="00237AF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237AF5" w:rsidRPr="00534AB3" w:rsidRDefault="00237AF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237AF5" w:rsidRPr="00534AB3" w:rsidRDefault="00237AF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237AF5" w:rsidTr="005F5D0E">
        <w:trPr>
          <w:jc w:val="center"/>
        </w:trPr>
        <w:tc>
          <w:tcPr>
            <w:tcW w:w="846" w:type="dxa"/>
          </w:tcPr>
          <w:p w:rsidR="00237AF5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237AF5" w:rsidRPr="00F132BC" w:rsidRDefault="003832F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Почвознание</w:t>
            </w:r>
          </w:p>
        </w:tc>
        <w:tc>
          <w:tcPr>
            <w:tcW w:w="1825" w:type="dxa"/>
          </w:tcPr>
          <w:p w:rsidR="00237AF5" w:rsidRPr="00534AB3" w:rsidRDefault="000A2BB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237AF5" w:rsidRPr="00534AB3" w:rsidRDefault="000A2BB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237AF5" w:rsidRPr="00534AB3" w:rsidRDefault="003832FA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237AF5" w:rsidTr="00710A19">
        <w:trPr>
          <w:jc w:val="center"/>
        </w:trPr>
        <w:tc>
          <w:tcPr>
            <w:tcW w:w="846" w:type="dxa"/>
          </w:tcPr>
          <w:p w:rsidR="00237AF5" w:rsidRPr="00F132BC" w:rsidRDefault="003832F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237AF5" w:rsidRPr="00F132BC" w:rsidRDefault="002E25E5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</w:t>
            </w:r>
            <w:r w:rsidR="00237AF5">
              <w:rPr>
                <w:rFonts w:ascii="Times New Roman" w:hAnsi="Times New Roman" w:cs="Times New Roman"/>
              </w:rPr>
              <w:t xml:space="preserve"> в аранжирането</w:t>
            </w:r>
          </w:p>
        </w:tc>
        <w:tc>
          <w:tcPr>
            <w:tcW w:w="1825" w:type="dxa"/>
          </w:tcPr>
          <w:p w:rsidR="00237AF5" w:rsidRPr="00534AB3" w:rsidRDefault="000A2BBF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237AF5" w:rsidRPr="00534AB3" w:rsidRDefault="000A2BBF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237AF5" w:rsidRPr="00534AB3" w:rsidRDefault="00237AF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237AF5" w:rsidTr="0076084F">
        <w:trPr>
          <w:jc w:val="center"/>
        </w:trPr>
        <w:tc>
          <w:tcPr>
            <w:tcW w:w="846" w:type="dxa"/>
          </w:tcPr>
          <w:p w:rsidR="00237AF5" w:rsidRPr="00F132BC" w:rsidRDefault="000A2BB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832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237AF5" w:rsidRPr="005512C6" w:rsidRDefault="00B735CE" w:rsidP="0068445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Интериорно и екстериорно озеленяване и аранжиране</w:t>
            </w:r>
          </w:p>
        </w:tc>
        <w:tc>
          <w:tcPr>
            <w:tcW w:w="1825" w:type="dxa"/>
          </w:tcPr>
          <w:p w:rsidR="00237AF5" w:rsidRPr="005512C6" w:rsidRDefault="0054433C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237AF5" w:rsidRPr="005512C6" w:rsidRDefault="00B735CE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690" w:type="dxa"/>
          </w:tcPr>
          <w:p w:rsidR="00237AF5" w:rsidRPr="005512C6" w:rsidRDefault="00B735CE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36</w:t>
            </w:r>
          </w:p>
        </w:tc>
      </w:tr>
      <w:tr w:rsidR="00B735CE" w:rsidTr="0076084F">
        <w:trPr>
          <w:jc w:val="center"/>
        </w:trPr>
        <w:tc>
          <w:tcPr>
            <w:tcW w:w="846" w:type="dxa"/>
          </w:tcPr>
          <w:p w:rsidR="00B735CE" w:rsidRDefault="00B735CE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B735CE" w:rsidRPr="005512C6" w:rsidRDefault="00B735CE" w:rsidP="0069700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color w:val="000000" w:themeColor="text1"/>
              </w:rPr>
              <w:t>Учебна практика</w:t>
            </w:r>
          </w:p>
        </w:tc>
        <w:tc>
          <w:tcPr>
            <w:tcW w:w="1825" w:type="dxa"/>
          </w:tcPr>
          <w:p w:rsidR="00B735CE" w:rsidRPr="005512C6" w:rsidRDefault="00B735CE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38" w:type="dxa"/>
          </w:tcPr>
          <w:p w:rsidR="00B735CE" w:rsidRPr="005512C6" w:rsidRDefault="00B735CE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690" w:type="dxa"/>
          </w:tcPr>
          <w:p w:rsidR="00B735CE" w:rsidRPr="005512C6" w:rsidRDefault="00B735CE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735CE" w:rsidTr="0076084F">
        <w:trPr>
          <w:jc w:val="center"/>
        </w:trPr>
        <w:tc>
          <w:tcPr>
            <w:tcW w:w="846" w:type="dxa"/>
          </w:tcPr>
          <w:p w:rsidR="00B735CE" w:rsidRDefault="00B735CE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977" w:type="dxa"/>
          </w:tcPr>
          <w:p w:rsidR="00B735CE" w:rsidRPr="005512C6" w:rsidRDefault="00B735CE" w:rsidP="0069700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Въведение в цветарството</w:t>
            </w:r>
          </w:p>
        </w:tc>
        <w:tc>
          <w:tcPr>
            <w:tcW w:w="1825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690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72</w:t>
            </w:r>
          </w:p>
        </w:tc>
      </w:tr>
      <w:tr w:rsidR="00B735CE" w:rsidTr="0076084F">
        <w:trPr>
          <w:jc w:val="center"/>
        </w:trPr>
        <w:tc>
          <w:tcPr>
            <w:tcW w:w="846" w:type="dxa"/>
          </w:tcPr>
          <w:p w:rsidR="00B735CE" w:rsidRDefault="00B735CE" w:rsidP="00B73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977" w:type="dxa"/>
          </w:tcPr>
          <w:p w:rsidR="00B735CE" w:rsidRPr="005512C6" w:rsidRDefault="00B735CE" w:rsidP="0069700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Интериорно и екстериорно озеленяване и аранжиране</w:t>
            </w:r>
          </w:p>
        </w:tc>
        <w:tc>
          <w:tcPr>
            <w:tcW w:w="1825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690" w:type="dxa"/>
          </w:tcPr>
          <w:p w:rsidR="00B735CE" w:rsidRPr="005512C6" w:rsidRDefault="00B735CE" w:rsidP="006970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12C6">
              <w:rPr>
                <w:rFonts w:ascii="Times New Roman" w:hAnsi="Times New Roman" w:cs="Times New Roman"/>
                <w:b/>
                <w:color w:val="000000" w:themeColor="text1"/>
              </w:rPr>
              <w:t>36</w:t>
            </w:r>
          </w:p>
        </w:tc>
      </w:tr>
      <w:tr w:rsidR="00927433" w:rsidTr="0076084F">
        <w:trPr>
          <w:jc w:val="center"/>
        </w:trPr>
        <w:tc>
          <w:tcPr>
            <w:tcW w:w="846" w:type="dxa"/>
          </w:tcPr>
          <w:p w:rsidR="00927433" w:rsidRDefault="00927433" w:rsidP="00B73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2977" w:type="dxa"/>
          </w:tcPr>
          <w:p w:rsidR="00927433" w:rsidRPr="00927433" w:rsidRDefault="00927433" w:rsidP="0069700B">
            <w:pPr>
              <w:rPr>
                <w:rFonts w:ascii="Times New Roman" w:hAnsi="Times New Roman" w:cs="Times New Roman"/>
                <w:color w:val="FF0000"/>
              </w:rPr>
            </w:pPr>
            <w:r w:rsidRPr="00927433">
              <w:rPr>
                <w:rFonts w:ascii="Times New Roman" w:hAnsi="Times New Roman" w:cs="Times New Roman"/>
                <w:color w:val="auto"/>
              </w:rPr>
              <w:t>Въведение в арнжирането</w:t>
            </w:r>
          </w:p>
        </w:tc>
        <w:tc>
          <w:tcPr>
            <w:tcW w:w="1825" w:type="dxa"/>
          </w:tcPr>
          <w:p w:rsidR="00927433" w:rsidRPr="00927433" w:rsidRDefault="00927433" w:rsidP="0069700B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27433">
              <w:rPr>
                <w:rFonts w:ascii="Times New Roman" w:hAnsi="Times New Roman" w:cs="Times New Roman"/>
                <w:b/>
                <w:color w:val="auto"/>
              </w:rPr>
              <w:t>0</w:t>
            </w:r>
          </w:p>
        </w:tc>
        <w:tc>
          <w:tcPr>
            <w:tcW w:w="1738" w:type="dxa"/>
          </w:tcPr>
          <w:p w:rsidR="00927433" w:rsidRPr="00927433" w:rsidRDefault="00927433" w:rsidP="0069700B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27433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690" w:type="dxa"/>
          </w:tcPr>
          <w:p w:rsidR="00927433" w:rsidRPr="00927433" w:rsidRDefault="00927433" w:rsidP="0069700B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27433">
              <w:rPr>
                <w:rFonts w:ascii="Times New Roman" w:hAnsi="Times New Roman" w:cs="Times New Roman"/>
                <w:b/>
                <w:color w:val="auto"/>
              </w:rPr>
              <w:t>18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50639D">
      <w:pPr>
        <w:tabs>
          <w:tab w:val="left" w:pos="567"/>
        </w:tabs>
        <w:jc w:val="both"/>
        <w:rPr>
          <w:sz w:val="2"/>
          <w:szCs w:val="2"/>
        </w:rPr>
      </w:pPr>
      <w:r>
        <w:t xml:space="preserve"> 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деиности чрез следните видове спорт: </w:t>
      </w:r>
      <w:r w:rsidR="007F3A62" w:rsidRPr="00B238DD">
        <w:rPr>
          <w:color w:val="000000" w:themeColor="text1"/>
          <w:sz w:val="24"/>
          <w:szCs w:val="24"/>
        </w:rPr>
        <w:t>тенис на маса</w:t>
      </w:r>
      <w:r w:rsidRPr="00B238DD">
        <w:rPr>
          <w:color w:val="000000" w:themeColor="text1"/>
          <w:sz w:val="24"/>
          <w:szCs w:val="24"/>
        </w:rPr>
        <w:t xml:space="preserve">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9341D8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50639D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>“</w:t>
      </w:r>
    </w:p>
    <w:p w:rsidR="00694642" w:rsidRPr="009341D8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9341D8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230D2D">
        <w:rPr>
          <w:color w:val="000000" w:themeColor="text1"/>
          <w:sz w:val="24"/>
          <w:szCs w:val="24"/>
        </w:rPr>
        <w:t xml:space="preserve">  </w:t>
      </w:r>
      <w:r w:rsidR="005512C6">
        <w:rPr>
          <w:color w:val="000000" w:themeColor="text1"/>
          <w:sz w:val="24"/>
          <w:szCs w:val="24"/>
        </w:rPr>
        <w:t>8</w:t>
      </w:r>
      <w:r w:rsidR="00230D2D">
        <w:rPr>
          <w:color w:val="000000" w:themeColor="text1"/>
          <w:sz w:val="24"/>
          <w:szCs w:val="24"/>
        </w:rPr>
        <w:t xml:space="preserve"> </w:t>
      </w:r>
      <w:r w:rsidRPr="009341D8">
        <w:rPr>
          <w:color w:val="000000" w:themeColor="text1"/>
          <w:sz w:val="24"/>
          <w:szCs w:val="24"/>
        </w:rPr>
        <w:t>/</w:t>
      </w:r>
      <w:r w:rsidR="0050639D">
        <w:rPr>
          <w:color w:val="000000" w:themeColor="text1"/>
          <w:sz w:val="24"/>
          <w:szCs w:val="24"/>
        </w:rPr>
        <w:t>11</w:t>
      </w:r>
      <w:r w:rsidRPr="009341D8">
        <w:rPr>
          <w:color w:val="000000" w:themeColor="text1"/>
          <w:sz w:val="24"/>
          <w:szCs w:val="24"/>
        </w:rPr>
        <w:t>.0</w:t>
      </w:r>
      <w:r w:rsidR="0050639D">
        <w:rPr>
          <w:color w:val="000000" w:themeColor="text1"/>
          <w:sz w:val="24"/>
          <w:szCs w:val="24"/>
        </w:rPr>
        <w:t>9</w:t>
      </w:r>
      <w:r w:rsidRPr="009341D8">
        <w:rPr>
          <w:color w:val="000000" w:themeColor="text1"/>
          <w:sz w:val="24"/>
          <w:szCs w:val="24"/>
        </w:rPr>
        <w:t>.20</w:t>
      </w:r>
      <w:r w:rsidR="00241E7C" w:rsidRPr="009341D8">
        <w:rPr>
          <w:color w:val="000000" w:themeColor="text1"/>
          <w:sz w:val="24"/>
          <w:szCs w:val="24"/>
        </w:rPr>
        <w:t>2</w:t>
      </w:r>
      <w:r w:rsidR="00744A2D">
        <w:rPr>
          <w:color w:val="000000" w:themeColor="text1"/>
          <w:sz w:val="24"/>
          <w:szCs w:val="24"/>
        </w:rPr>
        <w:t>6</w:t>
      </w:r>
      <w:r w:rsidRPr="009341D8">
        <w:rPr>
          <w:color w:val="000000" w:themeColor="text1"/>
          <w:sz w:val="24"/>
          <w:szCs w:val="24"/>
        </w:rPr>
        <w:t xml:space="preserve"> г.</w:t>
      </w:r>
    </w:p>
    <w:p w:rsidR="00534AB3" w:rsidRPr="009341D8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9341D8">
        <w:rPr>
          <w:color w:val="000000" w:themeColor="text1"/>
          <w:sz w:val="24"/>
          <w:szCs w:val="24"/>
        </w:rPr>
        <w:t xml:space="preserve"> </w:t>
      </w:r>
    </w:p>
    <w:p w:rsidR="00534AB3" w:rsidRPr="009341D8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9341D8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420393" w:rsidRPr="009341D8">
        <w:rPr>
          <w:color w:val="000000" w:themeColor="text1"/>
          <w:sz w:val="24"/>
          <w:szCs w:val="24"/>
        </w:rPr>
        <w:t xml:space="preserve"> </w:t>
      </w:r>
      <w:r w:rsidR="00744A2D">
        <w:rPr>
          <w:color w:val="000000" w:themeColor="text1"/>
          <w:sz w:val="24"/>
          <w:szCs w:val="24"/>
        </w:rPr>
        <w:t xml:space="preserve"> </w:t>
      </w:r>
      <w:r w:rsidR="005512C6">
        <w:rPr>
          <w:color w:val="000000" w:themeColor="text1"/>
          <w:sz w:val="24"/>
          <w:szCs w:val="24"/>
        </w:rPr>
        <w:t>875</w:t>
      </w:r>
      <w:bookmarkStart w:id="2" w:name="_GoBack"/>
      <w:bookmarkEnd w:id="2"/>
      <w:r w:rsidR="0050639D">
        <w:rPr>
          <w:color w:val="000000" w:themeColor="text1"/>
          <w:sz w:val="24"/>
          <w:szCs w:val="24"/>
        </w:rPr>
        <w:t xml:space="preserve"> </w:t>
      </w:r>
      <w:r w:rsidR="00410B2E" w:rsidRPr="009341D8">
        <w:rPr>
          <w:color w:val="000000" w:themeColor="text1"/>
          <w:sz w:val="24"/>
          <w:szCs w:val="24"/>
        </w:rPr>
        <w:t xml:space="preserve">/ </w:t>
      </w:r>
      <w:r w:rsidR="0050639D">
        <w:rPr>
          <w:color w:val="000000" w:themeColor="text1"/>
          <w:sz w:val="24"/>
          <w:szCs w:val="24"/>
        </w:rPr>
        <w:t>11</w:t>
      </w:r>
      <w:r w:rsidR="00410B2E" w:rsidRPr="009341D8">
        <w:rPr>
          <w:color w:val="000000" w:themeColor="text1"/>
          <w:sz w:val="24"/>
          <w:szCs w:val="24"/>
        </w:rPr>
        <w:t>.0</w:t>
      </w:r>
      <w:r w:rsidR="0050639D">
        <w:rPr>
          <w:color w:val="000000" w:themeColor="text1"/>
          <w:sz w:val="24"/>
          <w:szCs w:val="24"/>
        </w:rPr>
        <w:t>9</w:t>
      </w:r>
      <w:r w:rsidR="00410B2E" w:rsidRPr="009341D8">
        <w:rPr>
          <w:color w:val="000000" w:themeColor="text1"/>
          <w:sz w:val="24"/>
          <w:szCs w:val="24"/>
        </w:rPr>
        <w:t>.202</w:t>
      </w:r>
      <w:r w:rsidR="00744A2D">
        <w:rPr>
          <w:color w:val="000000" w:themeColor="text1"/>
          <w:sz w:val="24"/>
          <w:szCs w:val="24"/>
        </w:rPr>
        <w:t>6</w:t>
      </w:r>
      <w:r w:rsidR="00410B2E" w:rsidRPr="009341D8">
        <w:rPr>
          <w:color w:val="000000" w:themeColor="text1"/>
          <w:sz w:val="24"/>
          <w:szCs w:val="24"/>
        </w:rPr>
        <w:t xml:space="preserve"> г.</w:t>
      </w:r>
      <w:r w:rsidR="00420393" w:rsidRPr="009341D8">
        <w:rPr>
          <w:color w:val="000000" w:themeColor="text1"/>
          <w:sz w:val="24"/>
          <w:szCs w:val="24"/>
        </w:rPr>
        <w:t xml:space="preserve">   </w:t>
      </w:r>
      <w:r w:rsidRPr="009341D8">
        <w:rPr>
          <w:color w:val="000000" w:themeColor="text1"/>
          <w:sz w:val="24"/>
          <w:szCs w:val="24"/>
        </w:rPr>
        <w:t xml:space="preserve">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A2BBF"/>
    <w:rsid w:val="00226746"/>
    <w:rsid w:val="00230D2D"/>
    <w:rsid w:val="00237AF5"/>
    <w:rsid w:val="00241E7C"/>
    <w:rsid w:val="002424AE"/>
    <w:rsid w:val="00270D3B"/>
    <w:rsid w:val="00296269"/>
    <w:rsid w:val="002972AF"/>
    <w:rsid w:val="002E25E5"/>
    <w:rsid w:val="003832FA"/>
    <w:rsid w:val="00410B2E"/>
    <w:rsid w:val="00420393"/>
    <w:rsid w:val="00445D76"/>
    <w:rsid w:val="004C4F5A"/>
    <w:rsid w:val="0050639D"/>
    <w:rsid w:val="00534AB3"/>
    <w:rsid w:val="0054433C"/>
    <w:rsid w:val="005512C6"/>
    <w:rsid w:val="0058259D"/>
    <w:rsid w:val="00626F1F"/>
    <w:rsid w:val="00664D74"/>
    <w:rsid w:val="00694642"/>
    <w:rsid w:val="006E11DF"/>
    <w:rsid w:val="00744A2D"/>
    <w:rsid w:val="007B470D"/>
    <w:rsid w:val="007F3A62"/>
    <w:rsid w:val="007F5A4A"/>
    <w:rsid w:val="008849DC"/>
    <w:rsid w:val="008C12E0"/>
    <w:rsid w:val="00927433"/>
    <w:rsid w:val="009341D8"/>
    <w:rsid w:val="009360DA"/>
    <w:rsid w:val="00A44EDC"/>
    <w:rsid w:val="00AC3C33"/>
    <w:rsid w:val="00B238DD"/>
    <w:rsid w:val="00B735CE"/>
    <w:rsid w:val="00C16619"/>
    <w:rsid w:val="00C2267D"/>
    <w:rsid w:val="00C30EE2"/>
    <w:rsid w:val="00C8054C"/>
    <w:rsid w:val="00D062D3"/>
    <w:rsid w:val="00D32094"/>
    <w:rsid w:val="00D779AB"/>
    <w:rsid w:val="00D84AF3"/>
    <w:rsid w:val="00D94BB8"/>
    <w:rsid w:val="00DB48B4"/>
    <w:rsid w:val="00E73F65"/>
    <w:rsid w:val="00EF7CA8"/>
    <w:rsid w:val="00F729D6"/>
    <w:rsid w:val="00FA243F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C16D"/>
  <w15:docId w15:val="{CD12D264-7E8D-4C93-8EC5-F85768C9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ss_buzem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7</cp:revision>
  <cp:lastPrinted>2026-09-13T11:26:00Z</cp:lastPrinted>
  <dcterms:created xsi:type="dcterms:W3CDTF">2025-09-10T13:50:00Z</dcterms:created>
  <dcterms:modified xsi:type="dcterms:W3CDTF">2026-09-13T11:26:00Z</dcterms:modified>
</cp:coreProperties>
</file>